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047" w:rsidRPr="00760BCD" w:rsidRDefault="00A83047" w:rsidP="00A83047">
      <w:pPr>
        <w:tabs>
          <w:tab w:val="left" w:pos="284"/>
          <w:tab w:val="left" w:pos="357"/>
        </w:tabs>
        <w:suppressAutoHyphens/>
        <w:jc w:val="center"/>
        <w:rPr>
          <w:b/>
          <w:sz w:val="24"/>
          <w:szCs w:val="24"/>
          <w:lang w:val="ru-RU"/>
        </w:rPr>
      </w:pPr>
      <w:r w:rsidRPr="00760BCD">
        <w:rPr>
          <w:b/>
          <w:sz w:val="24"/>
          <w:szCs w:val="24"/>
          <w:lang w:val="ru-RU"/>
        </w:rPr>
        <w:t>Критерии для оценки индивидуальных и групповых проектов</w:t>
      </w:r>
    </w:p>
    <w:p w:rsidR="00A83047" w:rsidRPr="00760BCD" w:rsidRDefault="00A83047" w:rsidP="00A83047">
      <w:pPr>
        <w:tabs>
          <w:tab w:val="left" w:pos="284"/>
          <w:tab w:val="left" w:pos="357"/>
        </w:tabs>
        <w:suppressAutoHyphens/>
        <w:jc w:val="center"/>
        <w:rPr>
          <w:b/>
          <w:sz w:val="24"/>
          <w:szCs w:val="24"/>
          <w:lang w:val="ru-RU"/>
        </w:rPr>
      </w:pPr>
      <w:r w:rsidRPr="00760BCD">
        <w:rPr>
          <w:b/>
          <w:sz w:val="24"/>
          <w:szCs w:val="24"/>
          <w:lang w:val="ru-RU"/>
        </w:rPr>
        <w:t xml:space="preserve"> обучающихся 5-7 классов.</w:t>
      </w:r>
    </w:p>
    <w:p w:rsidR="00A83047" w:rsidRPr="00760BCD" w:rsidRDefault="00A83047" w:rsidP="00A83047">
      <w:pPr>
        <w:tabs>
          <w:tab w:val="left" w:pos="284"/>
          <w:tab w:val="left" w:pos="357"/>
        </w:tabs>
        <w:suppressAutoHyphens/>
        <w:jc w:val="right"/>
        <w:rPr>
          <w:sz w:val="24"/>
          <w:szCs w:val="24"/>
          <w:lang w:val="ru-RU"/>
        </w:rPr>
      </w:pPr>
    </w:p>
    <w:tbl>
      <w:tblPr>
        <w:tblW w:w="10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91"/>
        <w:gridCol w:w="80"/>
        <w:gridCol w:w="6755"/>
        <w:gridCol w:w="892"/>
        <w:gridCol w:w="893"/>
        <w:gridCol w:w="789"/>
      </w:tblGrid>
      <w:tr w:rsidR="00A83047" w:rsidRPr="00760BCD" w:rsidTr="00747E03">
        <w:trPr>
          <w:trHeight w:val="321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>№</w:t>
            </w:r>
          </w:p>
        </w:tc>
        <w:tc>
          <w:tcPr>
            <w:tcW w:w="6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>Критерии</w:t>
            </w:r>
          </w:p>
        </w:tc>
        <w:tc>
          <w:tcPr>
            <w:tcW w:w="2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>Баллы</w:t>
            </w:r>
          </w:p>
        </w:tc>
      </w:tr>
      <w:tr w:rsidR="00A83047" w:rsidRPr="00760BCD" w:rsidTr="00747E03">
        <w:trPr>
          <w:trHeight w:val="321"/>
        </w:trPr>
        <w:tc>
          <w:tcPr>
            <w:tcW w:w="10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 xml:space="preserve">Содержание </w:t>
            </w:r>
          </w:p>
        </w:tc>
      </w:tr>
      <w:tr w:rsidR="00A83047" w:rsidRPr="00760BCD" w:rsidTr="00747E03">
        <w:trPr>
          <w:trHeight w:val="310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6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>Четкость формулировки темы, цели, задач и гипотезы.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>2</w:t>
            </w:r>
          </w:p>
        </w:tc>
      </w:tr>
      <w:tr w:rsidR="00A83047" w:rsidRPr="00760BCD" w:rsidTr="00747E03">
        <w:trPr>
          <w:trHeight w:val="321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6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>Содержание темы раскрыто полн</w:t>
            </w:r>
            <w:r w:rsidRPr="00760BCD">
              <w:rPr>
                <w:sz w:val="24"/>
                <w:szCs w:val="24"/>
              </w:rPr>
              <w:t>остью</w:t>
            </w:r>
            <w:r w:rsidRPr="00760BCD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2</w:t>
            </w:r>
          </w:p>
        </w:tc>
      </w:tr>
      <w:tr w:rsidR="00A83047" w:rsidRPr="00760BCD" w:rsidTr="00747E03">
        <w:trPr>
          <w:trHeight w:val="518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3</w:t>
            </w:r>
          </w:p>
        </w:tc>
        <w:tc>
          <w:tcPr>
            <w:tcW w:w="6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>Выводы корректны, аргументированы и соответствуют заявленной проблеме.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2</w:t>
            </w:r>
          </w:p>
        </w:tc>
      </w:tr>
      <w:tr w:rsidR="00A83047" w:rsidRPr="00760BCD" w:rsidTr="00747E03">
        <w:trPr>
          <w:trHeight w:val="512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4</w:t>
            </w:r>
          </w:p>
        </w:tc>
        <w:tc>
          <w:tcPr>
            <w:tcW w:w="6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>Теоретическая и практическая части проекта взаимосвязаны и соответствуют заявленной проблеме.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2</w:t>
            </w:r>
          </w:p>
        </w:tc>
      </w:tr>
      <w:tr w:rsidR="00A83047" w:rsidRPr="00760BCD" w:rsidTr="00747E03">
        <w:trPr>
          <w:trHeight w:val="378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5</w:t>
            </w:r>
          </w:p>
        </w:tc>
        <w:tc>
          <w:tcPr>
            <w:tcW w:w="6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>Проявлено умение находить нужную информацию в различных источниках.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2</w:t>
            </w:r>
          </w:p>
        </w:tc>
      </w:tr>
      <w:tr w:rsidR="00A83047" w:rsidRPr="00760BCD" w:rsidTr="00747E03">
        <w:trPr>
          <w:trHeight w:val="244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6</w:t>
            </w:r>
          </w:p>
        </w:tc>
        <w:tc>
          <w:tcPr>
            <w:tcW w:w="6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>Выражение собственной авторской  позиции, её обоснование.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2</w:t>
            </w:r>
          </w:p>
        </w:tc>
      </w:tr>
      <w:tr w:rsidR="00A83047" w:rsidRPr="00760BCD" w:rsidTr="00747E03">
        <w:trPr>
          <w:trHeight w:val="305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7</w:t>
            </w:r>
          </w:p>
        </w:tc>
        <w:tc>
          <w:tcPr>
            <w:tcW w:w="6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</w:rPr>
              <w:t>Отсутствие фактических ошибок</w:t>
            </w:r>
            <w:r w:rsidRPr="00760BCD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2</w:t>
            </w:r>
          </w:p>
        </w:tc>
      </w:tr>
      <w:tr w:rsidR="00A83047" w:rsidRPr="00760BCD" w:rsidTr="00747E03">
        <w:trPr>
          <w:trHeight w:val="321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8</w:t>
            </w:r>
          </w:p>
        </w:tc>
        <w:tc>
          <w:tcPr>
            <w:tcW w:w="6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</w:rPr>
              <w:t>Логичность изложения</w:t>
            </w:r>
            <w:r w:rsidRPr="00760BCD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2</w:t>
            </w:r>
          </w:p>
        </w:tc>
      </w:tr>
      <w:tr w:rsidR="00A83047" w:rsidRPr="00760BCD" w:rsidTr="00747E03">
        <w:trPr>
          <w:trHeight w:val="321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9</w:t>
            </w:r>
          </w:p>
        </w:tc>
        <w:tc>
          <w:tcPr>
            <w:tcW w:w="6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</w:rPr>
              <w:t>Наличие самостоятельных исследований</w:t>
            </w:r>
            <w:r w:rsidRPr="00760BCD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2</w:t>
            </w:r>
          </w:p>
        </w:tc>
      </w:tr>
      <w:tr w:rsidR="00A83047" w:rsidRPr="00760BCD" w:rsidTr="00747E03">
        <w:trPr>
          <w:trHeight w:val="248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10</w:t>
            </w:r>
          </w:p>
        </w:tc>
        <w:tc>
          <w:tcPr>
            <w:tcW w:w="6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>Все материалы проекта созданы с соблюдением авторских прав.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2</w:t>
            </w:r>
          </w:p>
        </w:tc>
      </w:tr>
      <w:tr w:rsidR="00A83047" w:rsidRPr="00760BCD" w:rsidTr="00747E03">
        <w:trPr>
          <w:trHeight w:val="321"/>
        </w:trPr>
        <w:tc>
          <w:tcPr>
            <w:tcW w:w="7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Максимальный балл по разделу</w:t>
            </w:r>
          </w:p>
        </w:tc>
        <w:tc>
          <w:tcPr>
            <w:tcW w:w="2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20</w:t>
            </w:r>
          </w:p>
        </w:tc>
      </w:tr>
      <w:tr w:rsidR="00A83047" w:rsidRPr="00760BCD" w:rsidTr="00747E03">
        <w:trPr>
          <w:trHeight w:val="321"/>
        </w:trPr>
        <w:tc>
          <w:tcPr>
            <w:tcW w:w="10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>Оформление</w:t>
            </w:r>
          </w:p>
        </w:tc>
      </w:tr>
      <w:tr w:rsidR="00A83047" w:rsidRPr="00760BCD" w:rsidTr="00747E03">
        <w:trPr>
          <w:trHeight w:val="321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1</w:t>
            </w:r>
          </w:p>
        </w:tc>
        <w:tc>
          <w:tcPr>
            <w:tcW w:w="6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>Картинки качественные, не перегружают работу.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2</w:t>
            </w:r>
          </w:p>
        </w:tc>
      </w:tr>
      <w:tr w:rsidR="00A83047" w:rsidRPr="00760BCD" w:rsidTr="00747E03">
        <w:trPr>
          <w:trHeight w:val="305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2</w:t>
            </w:r>
          </w:p>
        </w:tc>
        <w:tc>
          <w:tcPr>
            <w:tcW w:w="6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</w:rPr>
              <w:t>Эстетичность дизайна</w:t>
            </w:r>
            <w:r w:rsidRPr="00760BCD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2</w:t>
            </w:r>
          </w:p>
        </w:tc>
      </w:tr>
      <w:tr w:rsidR="00A83047" w:rsidRPr="00760BCD" w:rsidTr="00747E03">
        <w:trPr>
          <w:trHeight w:val="191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3</w:t>
            </w:r>
          </w:p>
        </w:tc>
        <w:tc>
          <w:tcPr>
            <w:tcW w:w="6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>Целесообразность использования графиков, диаграмм и таблиц.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2</w:t>
            </w:r>
          </w:p>
        </w:tc>
      </w:tr>
      <w:tr w:rsidR="00A83047" w:rsidRPr="00760BCD" w:rsidTr="00747E03">
        <w:trPr>
          <w:trHeight w:val="642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4</w:t>
            </w:r>
          </w:p>
        </w:tc>
        <w:tc>
          <w:tcPr>
            <w:tcW w:w="6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>Целесообразность использованных анимационных эффектов и других эффектов оформления (границ, подложек, эффектов к шрифтам и картинкам и т.п.).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2</w:t>
            </w:r>
          </w:p>
        </w:tc>
      </w:tr>
      <w:tr w:rsidR="00A83047" w:rsidRPr="00760BCD" w:rsidTr="00747E03">
        <w:trPr>
          <w:trHeight w:val="144"/>
        </w:trPr>
        <w:tc>
          <w:tcPr>
            <w:tcW w:w="7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Максимальный балл по разделу</w:t>
            </w:r>
          </w:p>
        </w:tc>
        <w:tc>
          <w:tcPr>
            <w:tcW w:w="2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>8</w:t>
            </w:r>
          </w:p>
        </w:tc>
      </w:tr>
      <w:tr w:rsidR="00A83047" w:rsidRPr="00760BCD" w:rsidTr="00747E03">
        <w:trPr>
          <w:trHeight w:val="144"/>
        </w:trPr>
        <w:tc>
          <w:tcPr>
            <w:tcW w:w="10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>Метапредметные и личностные результаты</w:t>
            </w:r>
          </w:p>
        </w:tc>
      </w:tr>
      <w:tr w:rsidR="00A83047" w:rsidRPr="00760BCD" w:rsidTr="00747E03">
        <w:trPr>
          <w:trHeight w:val="144"/>
        </w:trPr>
        <w:tc>
          <w:tcPr>
            <w:tcW w:w="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>Артистизм защиты.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2</w:t>
            </w:r>
          </w:p>
        </w:tc>
      </w:tr>
      <w:tr w:rsidR="00A83047" w:rsidRPr="00760BCD" w:rsidTr="00747E03">
        <w:trPr>
          <w:trHeight w:val="144"/>
        </w:trPr>
        <w:tc>
          <w:tcPr>
            <w:tcW w:w="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>Оформление работы в соответствии с требованиями.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2</w:t>
            </w:r>
          </w:p>
        </w:tc>
      </w:tr>
      <w:tr w:rsidR="00A83047" w:rsidRPr="00760BCD" w:rsidTr="00747E03">
        <w:trPr>
          <w:trHeight w:val="144"/>
        </w:trPr>
        <w:tc>
          <w:tcPr>
            <w:tcW w:w="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>Умение ориентироваться в тематике исследования при ответе на вопросы.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2</w:t>
            </w:r>
          </w:p>
        </w:tc>
      </w:tr>
      <w:tr w:rsidR="00A83047" w:rsidRPr="00760BCD" w:rsidTr="00747E03">
        <w:trPr>
          <w:trHeight w:val="144"/>
        </w:trPr>
        <w:tc>
          <w:tcPr>
            <w:tcW w:w="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>Умение пользоваться техническими средствами для представления результатов проектной деятельности.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2</w:t>
            </w:r>
          </w:p>
        </w:tc>
      </w:tr>
      <w:tr w:rsidR="00A83047" w:rsidRPr="00760BCD" w:rsidTr="00747E03">
        <w:trPr>
          <w:trHeight w:val="144"/>
        </w:trPr>
        <w:tc>
          <w:tcPr>
            <w:tcW w:w="7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</w:rPr>
              <w:t>Максимальный балл по разделу</w:t>
            </w:r>
          </w:p>
        </w:tc>
        <w:tc>
          <w:tcPr>
            <w:tcW w:w="2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047" w:rsidRPr="00760BCD" w:rsidRDefault="00A83047" w:rsidP="00747E03">
            <w:pPr>
              <w:tabs>
                <w:tab w:val="left" w:pos="284"/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>8</w:t>
            </w:r>
          </w:p>
        </w:tc>
      </w:tr>
    </w:tbl>
    <w:p w:rsidR="00A83047" w:rsidRPr="00760BCD" w:rsidRDefault="00A83047" w:rsidP="00A83047">
      <w:pPr>
        <w:tabs>
          <w:tab w:val="left" w:pos="284"/>
          <w:tab w:val="left" w:pos="357"/>
        </w:tabs>
        <w:suppressAutoHyphens/>
        <w:jc w:val="right"/>
        <w:rPr>
          <w:sz w:val="24"/>
          <w:szCs w:val="24"/>
          <w:lang w:val="ru-RU"/>
        </w:rPr>
      </w:pPr>
    </w:p>
    <w:p w:rsidR="00A83047" w:rsidRDefault="00A83047" w:rsidP="00A83047">
      <w:pPr>
        <w:pStyle w:val="Heading1"/>
        <w:spacing w:line="275" w:lineRule="exact"/>
      </w:pPr>
      <w:r>
        <w:t>Общая оценк</w:t>
      </w:r>
      <w:r>
        <w:rPr>
          <w:lang w:val="ru-RU"/>
        </w:rPr>
        <w:t>а</w:t>
      </w:r>
      <w:r>
        <w:t>:</w:t>
      </w:r>
    </w:p>
    <w:p w:rsidR="00A83047" w:rsidRDefault="00A83047" w:rsidP="00A83047">
      <w:pPr>
        <w:pStyle w:val="a3"/>
        <w:numPr>
          <w:ilvl w:val="2"/>
          <w:numId w:val="1"/>
        </w:numPr>
        <w:tabs>
          <w:tab w:val="left" w:pos="1181"/>
          <w:tab w:val="left" w:pos="1182"/>
        </w:tabs>
        <w:spacing w:line="292" w:lineRule="exact"/>
        <w:jc w:val="left"/>
        <w:rPr>
          <w:sz w:val="24"/>
        </w:rPr>
      </w:pPr>
      <w:r>
        <w:rPr>
          <w:sz w:val="24"/>
        </w:rPr>
        <w:t>3</w:t>
      </w:r>
      <w:r>
        <w:rPr>
          <w:sz w:val="24"/>
          <w:lang w:val="ru-RU"/>
        </w:rPr>
        <w:t>4</w:t>
      </w:r>
      <w:r>
        <w:rPr>
          <w:sz w:val="24"/>
        </w:rPr>
        <w:t xml:space="preserve"> </w:t>
      </w:r>
      <w:r>
        <w:rPr>
          <w:sz w:val="24"/>
          <w:lang w:val="ru-RU"/>
        </w:rPr>
        <w:t>-</w:t>
      </w:r>
      <w:r>
        <w:rPr>
          <w:sz w:val="24"/>
        </w:rPr>
        <w:t xml:space="preserve"> 3</w:t>
      </w:r>
      <w:r>
        <w:rPr>
          <w:sz w:val="24"/>
          <w:lang w:val="ru-RU"/>
        </w:rPr>
        <w:t>6</w:t>
      </w:r>
      <w:r>
        <w:rPr>
          <w:sz w:val="24"/>
        </w:rPr>
        <w:t xml:space="preserve"> баллов – победитель</w:t>
      </w:r>
      <w:r>
        <w:rPr>
          <w:spacing w:val="-2"/>
          <w:sz w:val="24"/>
        </w:rPr>
        <w:t xml:space="preserve"> </w:t>
      </w:r>
      <w:r>
        <w:rPr>
          <w:sz w:val="24"/>
        </w:rPr>
        <w:t>конференции;</w:t>
      </w:r>
    </w:p>
    <w:p w:rsidR="00A83047" w:rsidRDefault="00A83047" w:rsidP="00A83047">
      <w:pPr>
        <w:pStyle w:val="a3"/>
        <w:numPr>
          <w:ilvl w:val="2"/>
          <w:numId w:val="1"/>
        </w:numPr>
        <w:tabs>
          <w:tab w:val="left" w:pos="1181"/>
          <w:tab w:val="left" w:pos="1182"/>
        </w:tabs>
        <w:spacing w:line="293" w:lineRule="exact"/>
        <w:jc w:val="left"/>
        <w:rPr>
          <w:sz w:val="24"/>
        </w:rPr>
      </w:pPr>
      <w:r>
        <w:rPr>
          <w:sz w:val="24"/>
          <w:lang w:val="ru-RU"/>
        </w:rPr>
        <w:t>31</w:t>
      </w:r>
      <w:r>
        <w:rPr>
          <w:sz w:val="24"/>
        </w:rPr>
        <w:t xml:space="preserve"> - 3</w:t>
      </w:r>
      <w:r>
        <w:rPr>
          <w:sz w:val="24"/>
          <w:lang w:val="ru-RU"/>
        </w:rPr>
        <w:t>3</w:t>
      </w:r>
      <w:r>
        <w:rPr>
          <w:sz w:val="24"/>
        </w:rPr>
        <w:t xml:space="preserve"> баллов – лауреат</w:t>
      </w:r>
      <w:r>
        <w:rPr>
          <w:spacing w:val="-2"/>
          <w:sz w:val="24"/>
        </w:rPr>
        <w:t xml:space="preserve"> </w:t>
      </w:r>
      <w:r>
        <w:rPr>
          <w:sz w:val="24"/>
        </w:rPr>
        <w:t>конференции;</w:t>
      </w:r>
    </w:p>
    <w:p w:rsidR="00A83047" w:rsidRPr="00757783" w:rsidRDefault="00A83047" w:rsidP="00A83047">
      <w:pPr>
        <w:pStyle w:val="a3"/>
        <w:numPr>
          <w:ilvl w:val="2"/>
          <w:numId w:val="1"/>
        </w:numPr>
        <w:tabs>
          <w:tab w:val="left" w:pos="1181"/>
          <w:tab w:val="left" w:pos="1182"/>
        </w:tabs>
        <w:spacing w:before="2"/>
        <w:jc w:val="left"/>
        <w:rPr>
          <w:sz w:val="24"/>
          <w:lang w:val="ru-RU"/>
        </w:rPr>
      </w:pPr>
      <w:r>
        <w:rPr>
          <w:sz w:val="24"/>
          <w:lang w:val="ru-RU"/>
        </w:rPr>
        <w:t>30</w:t>
      </w:r>
      <w:r w:rsidRPr="00757783">
        <w:rPr>
          <w:sz w:val="24"/>
          <w:lang w:val="ru-RU"/>
        </w:rPr>
        <w:t xml:space="preserve"> и ниже баллов – участник</w:t>
      </w:r>
      <w:r w:rsidRPr="00757783">
        <w:rPr>
          <w:spacing w:val="-3"/>
          <w:sz w:val="24"/>
          <w:lang w:val="ru-RU"/>
        </w:rPr>
        <w:t xml:space="preserve"> </w:t>
      </w:r>
      <w:r w:rsidRPr="00757783">
        <w:rPr>
          <w:sz w:val="24"/>
          <w:lang w:val="ru-RU"/>
        </w:rPr>
        <w:t>конференции.</w:t>
      </w:r>
    </w:p>
    <w:p w:rsidR="00A83047" w:rsidRPr="00760BCD" w:rsidRDefault="00A83047" w:rsidP="00A83047">
      <w:pPr>
        <w:tabs>
          <w:tab w:val="left" w:pos="284"/>
          <w:tab w:val="left" w:pos="357"/>
        </w:tabs>
        <w:suppressAutoHyphens/>
        <w:rPr>
          <w:sz w:val="24"/>
          <w:szCs w:val="24"/>
          <w:lang w:val="ru-RU"/>
        </w:rPr>
      </w:pPr>
    </w:p>
    <w:p w:rsidR="00A83047" w:rsidRPr="00AB132B" w:rsidRDefault="00A83047" w:rsidP="00A83047">
      <w:pPr>
        <w:rPr>
          <w:sz w:val="24"/>
          <w:szCs w:val="24"/>
          <w:lang w:val="ru-RU"/>
        </w:rPr>
      </w:pPr>
    </w:p>
    <w:p w:rsidR="00A83047" w:rsidRDefault="00A83047" w:rsidP="00A83047">
      <w:pPr>
        <w:ind w:right="-142"/>
        <w:jc w:val="both"/>
        <w:rPr>
          <w:sz w:val="24"/>
          <w:szCs w:val="24"/>
          <w:lang w:val="ru-RU"/>
        </w:rPr>
      </w:pPr>
    </w:p>
    <w:p w:rsidR="00A83047" w:rsidRDefault="00A83047" w:rsidP="00A83047">
      <w:pPr>
        <w:ind w:right="-142"/>
        <w:jc w:val="both"/>
        <w:rPr>
          <w:sz w:val="24"/>
          <w:szCs w:val="24"/>
          <w:lang w:val="ru-RU"/>
        </w:rPr>
      </w:pPr>
    </w:p>
    <w:p w:rsidR="00A83047" w:rsidRDefault="00A83047" w:rsidP="00A83047">
      <w:pPr>
        <w:ind w:right="-142"/>
        <w:jc w:val="both"/>
        <w:rPr>
          <w:sz w:val="24"/>
          <w:szCs w:val="24"/>
          <w:lang w:val="ru-RU"/>
        </w:rPr>
      </w:pPr>
    </w:p>
    <w:p w:rsidR="00A83047" w:rsidRDefault="00A83047" w:rsidP="00A83047">
      <w:pPr>
        <w:ind w:right="-142"/>
        <w:jc w:val="both"/>
        <w:rPr>
          <w:sz w:val="24"/>
          <w:szCs w:val="24"/>
          <w:lang w:val="ru-RU"/>
        </w:rPr>
      </w:pPr>
    </w:p>
    <w:p w:rsidR="00E928FE" w:rsidRPr="00A83047" w:rsidRDefault="00E928FE">
      <w:pPr>
        <w:rPr>
          <w:lang w:val="ru-RU"/>
        </w:rPr>
      </w:pPr>
    </w:p>
    <w:sectPr w:rsidR="00E928FE" w:rsidRPr="00A83047" w:rsidSect="00E928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897529"/>
    <w:multiLevelType w:val="hybridMultilevel"/>
    <w:tmpl w:val="52D40A6C"/>
    <w:lvl w:ilvl="0" w:tplc="3244DB08">
      <w:start w:val="22"/>
      <w:numFmt w:val="decimal"/>
      <w:lvlText w:val="%1"/>
      <w:lvlJc w:val="left"/>
      <w:pPr>
        <w:ind w:left="462" w:hanging="620"/>
        <w:jc w:val="left"/>
      </w:pPr>
      <w:rPr>
        <w:rFonts w:hint="default"/>
      </w:rPr>
    </w:lvl>
    <w:lvl w:ilvl="1" w:tplc="5F7A4C82">
      <w:numFmt w:val="none"/>
      <w:lvlText w:val=""/>
      <w:lvlJc w:val="left"/>
      <w:pPr>
        <w:tabs>
          <w:tab w:val="num" w:pos="360"/>
        </w:tabs>
      </w:pPr>
    </w:lvl>
    <w:lvl w:ilvl="2" w:tplc="6792A714">
      <w:numFmt w:val="bullet"/>
      <w:lvlText w:val=""/>
      <w:lvlJc w:val="left"/>
      <w:pPr>
        <w:ind w:left="1182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3" w:tplc="1CDECCCC">
      <w:numFmt w:val="bullet"/>
      <w:lvlText w:val="•"/>
      <w:lvlJc w:val="left"/>
      <w:pPr>
        <w:ind w:left="3234" w:hanging="360"/>
      </w:pPr>
      <w:rPr>
        <w:rFonts w:hint="default"/>
      </w:rPr>
    </w:lvl>
    <w:lvl w:ilvl="4" w:tplc="32C89226">
      <w:numFmt w:val="bullet"/>
      <w:lvlText w:val="•"/>
      <w:lvlJc w:val="left"/>
      <w:pPr>
        <w:ind w:left="4262" w:hanging="360"/>
      </w:pPr>
      <w:rPr>
        <w:rFonts w:hint="default"/>
      </w:rPr>
    </w:lvl>
    <w:lvl w:ilvl="5" w:tplc="47340804">
      <w:numFmt w:val="bullet"/>
      <w:lvlText w:val="•"/>
      <w:lvlJc w:val="left"/>
      <w:pPr>
        <w:ind w:left="5289" w:hanging="360"/>
      </w:pPr>
      <w:rPr>
        <w:rFonts w:hint="default"/>
      </w:rPr>
    </w:lvl>
    <w:lvl w:ilvl="6" w:tplc="EED6348A">
      <w:numFmt w:val="bullet"/>
      <w:lvlText w:val="•"/>
      <w:lvlJc w:val="left"/>
      <w:pPr>
        <w:ind w:left="6316" w:hanging="360"/>
      </w:pPr>
      <w:rPr>
        <w:rFonts w:hint="default"/>
      </w:rPr>
    </w:lvl>
    <w:lvl w:ilvl="7" w:tplc="E8D26FD8">
      <w:numFmt w:val="bullet"/>
      <w:lvlText w:val="•"/>
      <w:lvlJc w:val="left"/>
      <w:pPr>
        <w:ind w:left="7344" w:hanging="360"/>
      </w:pPr>
      <w:rPr>
        <w:rFonts w:hint="default"/>
      </w:rPr>
    </w:lvl>
    <w:lvl w:ilvl="8" w:tplc="349C9BE2">
      <w:numFmt w:val="bullet"/>
      <w:lvlText w:val="•"/>
      <w:lvlJc w:val="left"/>
      <w:pPr>
        <w:ind w:left="8371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83047"/>
    <w:rsid w:val="00A83047"/>
    <w:rsid w:val="00E92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8304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83047"/>
    <w:pPr>
      <w:ind w:left="462"/>
      <w:jc w:val="both"/>
    </w:pPr>
  </w:style>
  <w:style w:type="paragraph" w:customStyle="1" w:styleId="Heading1">
    <w:name w:val="Heading 1"/>
    <w:basedOn w:val="a"/>
    <w:uiPriority w:val="1"/>
    <w:qFormat/>
    <w:rsid w:val="00A83047"/>
    <w:pPr>
      <w:ind w:left="462"/>
      <w:outlineLvl w:val="1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1364</Characters>
  <Application>Microsoft Office Word</Application>
  <DocSecurity>0</DocSecurity>
  <Lines>11</Lines>
  <Paragraphs>3</Paragraphs>
  <ScaleCrop>false</ScaleCrop>
  <Company/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2019-04-08T05:20:00Z</dcterms:created>
  <dcterms:modified xsi:type="dcterms:W3CDTF">2019-04-08T05:20:00Z</dcterms:modified>
</cp:coreProperties>
</file>